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5AD3" w14:textId="77777777" w:rsidR="009C5178" w:rsidRDefault="009C5178" w:rsidP="009C5178">
      <w:pPr>
        <w:pStyle w:val="Title"/>
      </w:pPr>
      <w:r>
        <w:t>Wardell “Dell” Jefferson: Professional Biography</w:t>
      </w:r>
    </w:p>
    <w:p w14:paraId="56F43AAE" w14:textId="77777777" w:rsidR="009C5178" w:rsidRDefault="009C5178" w:rsidP="009C5178">
      <w:pPr>
        <w:pStyle w:val="Subtitle"/>
      </w:pPr>
      <w:r>
        <w:t>Proven Leader in Human Resources and Business Consulting</w:t>
      </w:r>
    </w:p>
    <w:p w14:paraId="5BE5BF79" w14:textId="77777777" w:rsidR="009C5178" w:rsidRDefault="009C5178" w:rsidP="009C5178">
      <w:r w:rsidRPr="009C5178">
        <w:t>Wardell “Dell” Jefferson is a seasoned professional with a distinguished three-decade career in both the United States Army and the private sector. Recognized for his integrity, strategic vision, and dynamic leadership, Dell brings a wealth of experience in human resource management, organizational development, and operational excellence.</w:t>
      </w:r>
    </w:p>
    <w:p w14:paraId="7F8FADA3" w14:textId="025035B0" w:rsidR="009C5178" w:rsidRDefault="009C5178" w:rsidP="009C5178">
      <w:r w:rsidRPr="009C5178">
        <w:t xml:space="preserve">Dell’s journey of leadership began in the Brookfield, </w:t>
      </w:r>
      <w:r w:rsidR="00CE08B0">
        <w:t>Ohio</w:t>
      </w:r>
      <w:r w:rsidRPr="009C5178">
        <w:t xml:space="preserve"> school system, where he excelled in academics and athletics. Building on these formative experiences, Dell enlisted in the U.S. Army in 1989, inspired by a tradition of family service. Over thirty-two years, he rose through the ranks to Command Sergeant Major, holding key leadership positions across the United States, Germany, and Afghanistan. His military career was marked by progressive responsibility in combat engineering and human resources, culminating in his role as </w:t>
      </w:r>
      <w:r w:rsidR="00C10793">
        <w:t>the Army G1 Sergeant Major</w:t>
      </w:r>
      <w:r w:rsidRPr="009C5178">
        <w:t>. His exceptional service earned him numerous honors, including the Distinguished Service Medal, Legion of Merit, Meritorious Service Medal, and induction into the Adjutant General Corps Hall of Fame.</w:t>
      </w:r>
    </w:p>
    <w:p w14:paraId="243FA5E3" w14:textId="77777777" w:rsidR="009C5178" w:rsidRDefault="009C5178" w:rsidP="009C5178">
      <w:r w:rsidRPr="009C5178">
        <w:t>Dell is not only a proven leader but also a lifelong learner. He holds an MBA in Human Resource Management (Touro International University), a Bachelor of Science in Business Management (Wayland Baptist University), and an Associate Degree in Applied Technology (Central Texas College). He has furthered his military education through the U.S. Army Sergeants Major Academy, Airborne School, Drill Sergeant School, and the Nominative Leader Course.</w:t>
      </w:r>
    </w:p>
    <w:p w14:paraId="734C548E" w14:textId="77777777" w:rsidR="009C5178" w:rsidRDefault="009C5178" w:rsidP="009C5178">
      <w:r w:rsidRPr="009C5178">
        <w:t>Upon his retirement from the military in 2021, Dell transitioned to the corporate world, where he quickly made an impact as Global HR Operations Manager at McCormick &amp; Company. In this capacity, he led initiatives to optimize talent management and operational processes. Currently, as a Business Consultant at Ernst &amp; Young, Dell advises clients on strategic business transformation, talent development, and organizational effectiveness.</w:t>
      </w:r>
    </w:p>
    <w:p w14:paraId="7D951C13" w14:textId="77777777" w:rsidR="009C5178" w:rsidRDefault="009C5178" w:rsidP="009C5178">
      <w:r w:rsidRPr="009C5178">
        <w:t xml:space="preserve">Dell is also a certified Leadership Coach, Trainer, and Speaker with the John Maxwell Team. In 2024, he founded the Jefferson Group, an organization dedicated to empowering professionals and organizations through customized coaching, training, and leadership development programs. He is known for delivering engaging workshops, executive </w:t>
      </w:r>
      <w:r w:rsidRPr="009C5178">
        <w:lastRenderedPageBreak/>
        <w:t>coaching, and keynote addresses tailored to enhance team performance and leadership capability.</w:t>
      </w:r>
    </w:p>
    <w:p w14:paraId="6A0321F8" w14:textId="77777777" w:rsidR="009C5178" w:rsidRDefault="009C5178" w:rsidP="009C5178">
      <w:r w:rsidRPr="009C5178">
        <w:t>Based in the Greater Tampa Bay Area, Dell is dedicated to both his career and his community. He enjoys ongoing professional development, traveling, golfing, and spending quality time with his family. His commitment to excellence, adaptability, and genuine passion for helping others make him an asset to any organization.</w:t>
      </w:r>
    </w:p>
    <w:p w14:paraId="730C4715" w14:textId="4C62166D" w:rsidR="009E696B" w:rsidRPr="009C5178" w:rsidRDefault="009C5178" w:rsidP="009C5178">
      <w:r w:rsidRPr="009C5178">
        <w:t>Dell looks forward to bringing his leadership, expertise, and strategic perspective to your team, contributing to a culture of growth, innovation, and success.</w:t>
      </w:r>
    </w:p>
    <w:p w14:paraId="0DE4872C" w14:textId="77777777" w:rsidR="00E0094E" w:rsidRPr="00E0094E" w:rsidRDefault="00E0094E" w:rsidP="00E0094E">
      <w:pPr>
        <w:rPr>
          <w:rFonts w:ascii="Times New Roman" w:hAnsi="Times New Roman" w:cs="Times New Roman"/>
        </w:rPr>
      </w:pPr>
    </w:p>
    <w:p w14:paraId="11AA95C5" w14:textId="77777777" w:rsidR="00123D71" w:rsidRPr="00E0094E" w:rsidRDefault="00123D71">
      <w:pPr>
        <w:rPr>
          <w:rFonts w:ascii="Times New Roman" w:hAnsi="Times New Roman" w:cs="Times New Roman"/>
        </w:rPr>
      </w:pPr>
    </w:p>
    <w:sectPr w:rsidR="00123D71" w:rsidRPr="00E009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7F7D" w14:textId="77777777" w:rsidR="009D444F" w:rsidRDefault="009D444F" w:rsidP="00C0580B">
      <w:pPr>
        <w:spacing w:after="0" w:line="240" w:lineRule="auto"/>
      </w:pPr>
      <w:r>
        <w:separator/>
      </w:r>
    </w:p>
  </w:endnote>
  <w:endnote w:type="continuationSeparator" w:id="0">
    <w:p w14:paraId="49051219" w14:textId="77777777" w:rsidR="009D444F" w:rsidRDefault="009D444F" w:rsidP="00C0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B558" w14:textId="77777777" w:rsidR="009D444F" w:rsidRDefault="009D444F" w:rsidP="00C0580B">
      <w:pPr>
        <w:spacing w:after="0" w:line="240" w:lineRule="auto"/>
      </w:pPr>
      <w:r>
        <w:separator/>
      </w:r>
    </w:p>
  </w:footnote>
  <w:footnote w:type="continuationSeparator" w:id="0">
    <w:p w14:paraId="3C61698E" w14:textId="77777777" w:rsidR="009D444F" w:rsidRDefault="009D444F" w:rsidP="00C0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F54B" w14:textId="23F42F86" w:rsidR="00C0580B" w:rsidRPr="00C0580B" w:rsidRDefault="00C0580B">
    <w:pPr>
      <w:pStyle w:val="Header"/>
      <w:rPr>
        <w:b/>
        <w:bCs/>
      </w:rPr>
    </w:pPr>
  </w:p>
  <w:p w14:paraId="448FC8CD" w14:textId="77777777" w:rsidR="00C0580B" w:rsidRDefault="00C05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4E"/>
    <w:rsid w:val="00056492"/>
    <w:rsid w:val="00123D71"/>
    <w:rsid w:val="002316D2"/>
    <w:rsid w:val="002C5C1E"/>
    <w:rsid w:val="002E263F"/>
    <w:rsid w:val="0031217F"/>
    <w:rsid w:val="00374B7E"/>
    <w:rsid w:val="003A6294"/>
    <w:rsid w:val="003A7169"/>
    <w:rsid w:val="004D2BCB"/>
    <w:rsid w:val="0055267F"/>
    <w:rsid w:val="00556CF4"/>
    <w:rsid w:val="007439AA"/>
    <w:rsid w:val="007A39BB"/>
    <w:rsid w:val="007B721C"/>
    <w:rsid w:val="00833F7A"/>
    <w:rsid w:val="00870FCA"/>
    <w:rsid w:val="008A7252"/>
    <w:rsid w:val="009C4F66"/>
    <w:rsid w:val="009C5178"/>
    <w:rsid w:val="009D444F"/>
    <w:rsid w:val="009E696B"/>
    <w:rsid w:val="00A07590"/>
    <w:rsid w:val="00AE0314"/>
    <w:rsid w:val="00BA3A99"/>
    <w:rsid w:val="00BC004D"/>
    <w:rsid w:val="00BC5028"/>
    <w:rsid w:val="00BD1820"/>
    <w:rsid w:val="00C0580B"/>
    <w:rsid w:val="00C10793"/>
    <w:rsid w:val="00C40683"/>
    <w:rsid w:val="00C605BE"/>
    <w:rsid w:val="00CE08B0"/>
    <w:rsid w:val="00D4463A"/>
    <w:rsid w:val="00DB19D9"/>
    <w:rsid w:val="00DF781F"/>
    <w:rsid w:val="00E0094E"/>
    <w:rsid w:val="00E73872"/>
    <w:rsid w:val="00E75981"/>
    <w:rsid w:val="00ED25B0"/>
    <w:rsid w:val="00F1259F"/>
    <w:rsid w:val="00F55620"/>
    <w:rsid w:val="00F8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27A9"/>
  <w15:chartTrackingRefBased/>
  <w15:docId w15:val="{4A0327CA-5B82-48AF-A743-62EB9561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4E"/>
    <w:pPr>
      <w:spacing w:line="276" w:lineRule="auto"/>
    </w:pPr>
  </w:style>
  <w:style w:type="paragraph" w:styleId="Heading1">
    <w:name w:val="heading 1"/>
    <w:basedOn w:val="Normal"/>
    <w:next w:val="Normal"/>
    <w:link w:val="Heading1Char"/>
    <w:uiPriority w:val="9"/>
    <w:qFormat/>
    <w:rsid w:val="00E00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94E"/>
    <w:rPr>
      <w:rFonts w:eastAsiaTheme="majorEastAsia" w:cstheme="majorBidi"/>
      <w:color w:val="272727" w:themeColor="text1" w:themeTint="D8"/>
    </w:rPr>
  </w:style>
  <w:style w:type="paragraph" w:styleId="Title">
    <w:name w:val="Title"/>
    <w:basedOn w:val="Normal"/>
    <w:next w:val="Normal"/>
    <w:link w:val="TitleChar"/>
    <w:uiPriority w:val="10"/>
    <w:qFormat/>
    <w:rsid w:val="00E00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94E"/>
    <w:pPr>
      <w:spacing w:before="160"/>
      <w:jc w:val="center"/>
    </w:pPr>
    <w:rPr>
      <w:i/>
      <w:iCs/>
      <w:color w:val="404040" w:themeColor="text1" w:themeTint="BF"/>
    </w:rPr>
  </w:style>
  <w:style w:type="character" w:customStyle="1" w:styleId="QuoteChar">
    <w:name w:val="Quote Char"/>
    <w:basedOn w:val="DefaultParagraphFont"/>
    <w:link w:val="Quote"/>
    <w:uiPriority w:val="29"/>
    <w:rsid w:val="00E0094E"/>
    <w:rPr>
      <w:i/>
      <w:iCs/>
      <w:color w:val="404040" w:themeColor="text1" w:themeTint="BF"/>
    </w:rPr>
  </w:style>
  <w:style w:type="paragraph" w:styleId="ListParagraph">
    <w:name w:val="List Paragraph"/>
    <w:basedOn w:val="Normal"/>
    <w:uiPriority w:val="34"/>
    <w:qFormat/>
    <w:rsid w:val="00E0094E"/>
    <w:pPr>
      <w:ind w:left="720"/>
      <w:contextualSpacing/>
    </w:pPr>
  </w:style>
  <w:style w:type="character" w:styleId="IntenseEmphasis">
    <w:name w:val="Intense Emphasis"/>
    <w:basedOn w:val="DefaultParagraphFont"/>
    <w:uiPriority w:val="21"/>
    <w:qFormat/>
    <w:rsid w:val="00E0094E"/>
    <w:rPr>
      <w:i/>
      <w:iCs/>
      <w:color w:val="0F4761" w:themeColor="accent1" w:themeShade="BF"/>
    </w:rPr>
  </w:style>
  <w:style w:type="paragraph" w:styleId="IntenseQuote">
    <w:name w:val="Intense Quote"/>
    <w:basedOn w:val="Normal"/>
    <w:next w:val="Normal"/>
    <w:link w:val="IntenseQuoteChar"/>
    <w:uiPriority w:val="30"/>
    <w:qFormat/>
    <w:rsid w:val="00E00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94E"/>
    <w:rPr>
      <w:i/>
      <w:iCs/>
      <w:color w:val="0F4761" w:themeColor="accent1" w:themeShade="BF"/>
    </w:rPr>
  </w:style>
  <w:style w:type="character" w:styleId="IntenseReference">
    <w:name w:val="Intense Reference"/>
    <w:basedOn w:val="DefaultParagraphFont"/>
    <w:uiPriority w:val="32"/>
    <w:qFormat/>
    <w:rsid w:val="00E0094E"/>
    <w:rPr>
      <w:b/>
      <w:bCs/>
      <w:smallCaps/>
      <w:color w:val="0F4761" w:themeColor="accent1" w:themeShade="BF"/>
      <w:spacing w:val="5"/>
    </w:rPr>
  </w:style>
  <w:style w:type="paragraph" w:styleId="Header">
    <w:name w:val="header"/>
    <w:basedOn w:val="Normal"/>
    <w:link w:val="HeaderChar"/>
    <w:uiPriority w:val="99"/>
    <w:unhideWhenUsed/>
    <w:rsid w:val="00C0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80B"/>
  </w:style>
  <w:style w:type="paragraph" w:styleId="Footer">
    <w:name w:val="footer"/>
    <w:basedOn w:val="Normal"/>
    <w:link w:val="FooterChar"/>
    <w:uiPriority w:val="99"/>
    <w:unhideWhenUsed/>
    <w:rsid w:val="00C0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0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Jefferson</dc:creator>
  <cp:keywords/>
  <dc:description/>
  <cp:lastModifiedBy>Dell Jefferson</cp:lastModifiedBy>
  <cp:revision>19</cp:revision>
  <dcterms:created xsi:type="dcterms:W3CDTF">2025-08-05T17:27:00Z</dcterms:created>
  <dcterms:modified xsi:type="dcterms:W3CDTF">2025-08-05T17:48:00Z</dcterms:modified>
</cp:coreProperties>
</file>